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2B6E" w14:textId="21E0A8E1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 xml:space="preserve">• Dott. </w:t>
      </w:r>
      <w:r w:rsidRPr="00163B4E">
        <w:rPr>
          <w:b/>
          <w:color w:val="auto"/>
          <w:sz w:val="24"/>
          <w:szCs w:val="24"/>
        </w:rPr>
        <w:t>Luigi Patregnani</w:t>
      </w:r>
      <w:r w:rsidRPr="00163B4E">
        <w:rPr>
          <w:color w:val="auto"/>
          <w:sz w:val="24"/>
          <w:szCs w:val="24"/>
        </w:rPr>
        <w:t>, Dirigente P.F. Assistenza Farmaceutica, Responsabile Regionale di Farmacovigilanza;</w:t>
      </w:r>
    </w:p>
    <w:p w14:paraId="3709DD20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luigi.patregnani@regione.marche.it</w:t>
      </w:r>
      <w:r w:rsidRPr="00163B4E">
        <w:rPr>
          <w:color w:val="auto"/>
          <w:sz w:val="24"/>
          <w:szCs w:val="24"/>
        </w:rPr>
        <w:t xml:space="preserve"> - 071.8064082</w:t>
      </w:r>
    </w:p>
    <w:p w14:paraId="1074D704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0693867A" w14:textId="0AD6202D" w:rsidR="00C9542F" w:rsidRPr="00163B4E" w:rsidRDefault="00163B4E" w:rsidP="00C9542F">
      <w:pPr>
        <w:pStyle w:val="Paragrafoelenco"/>
        <w:numPr>
          <w:ilvl w:val="0"/>
          <w:numId w:val="1"/>
        </w:numPr>
        <w:spacing w:before="0" w:after="0" w:line="276" w:lineRule="auto"/>
        <w:ind w:left="142" w:right="47" w:hanging="142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 xml:space="preserve">• </w:t>
      </w:r>
      <w:r w:rsidR="00C9542F" w:rsidRPr="00163B4E">
        <w:rPr>
          <w:color w:val="auto"/>
          <w:sz w:val="24"/>
          <w:szCs w:val="24"/>
        </w:rPr>
        <w:t xml:space="preserve">Dott.ssa </w:t>
      </w:r>
      <w:r w:rsidR="00C9542F" w:rsidRPr="00163B4E">
        <w:rPr>
          <w:b/>
          <w:color w:val="auto"/>
          <w:sz w:val="24"/>
          <w:szCs w:val="24"/>
        </w:rPr>
        <w:t>Valentina Montesi</w:t>
      </w:r>
      <w:r w:rsidR="00C9542F" w:rsidRPr="00163B4E">
        <w:rPr>
          <w:color w:val="auto"/>
          <w:sz w:val="24"/>
          <w:szCs w:val="24"/>
        </w:rPr>
        <w:t>, Farmacista;</w:t>
      </w:r>
      <w:r w:rsidR="00C9542F" w:rsidRPr="00C9542F">
        <w:rPr>
          <w:color w:val="auto"/>
          <w:sz w:val="24"/>
          <w:szCs w:val="24"/>
        </w:rPr>
        <w:t xml:space="preserve"> </w:t>
      </w:r>
      <w:r w:rsidR="00C9542F" w:rsidRPr="00163B4E">
        <w:rPr>
          <w:color w:val="auto"/>
          <w:sz w:val="24"/>
          <w:szCs w:val="24"/>
        </w:rPr>
        <w:t>Responsabile scientifico e referente del CRFV</w:t>
      </w:r>
      <w:r w:rsidR="00C9542F">
        <w:rPr>
          <w:color w:val="auto"/>
          <w:sz w:val="24"/>
          <w:szCs w:val="24"/>
        </w:rPr>
        <w:t>;</w:t>
      </w:r>
    </w:p>
    <w:p w14:paraId="649AAC1E" w14:textId="77777777" w:rsidR="00C9542F" w:rsidRPr="00163B4E" w:rsidRDefault="00C9542F" w:rsidP="00C9542F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valentina.montesi@regione.marche.it</w:t>
      </w:r>
      <w:r w:rsidRPr="00163B4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- 071.8064075</w:t>
      </w:r>
    </w:p>
    <w:p w14:paraId="1A89CC76" w14:textId="4D0C2E74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>,</w:t>
      </w:r>
    </w:p>
    <w:p w14:paraId="33758C6E" w14:textId="38F91129" w:rsidR="00163B4E" w:rsidRPr="00163B4E" w:rsidRDefault="004067BB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Dott. </w:t>
      </w:r>
      <w:r w:rsidRPr="004067BB">
        <w:rPr>
          <w:b/>
          <w:color w:val="auto"/>
          <w:sz w:val="24"/>
          <w:szCs w:val="24"/>
        </w:rPr>
        <w:t>Giovanni Battista Ortenzi</w:t>
      </w:r>
      <w:r w:rsidR="00163B4E" w:rsidRPr="004067BB">
        <w:rPr>
          <w:b/>
          <w:color w:val="auto"/>
          <w:sz w:val="24"/>
          <w:szCs w:val="24"/>
        </w:rPr>
        <w:t>,</w:t>
      </w:r>
      <w:r w:rsidR="00163B4E" w:rsidRPr="00163B4E">
        <w:rPr>
          <w:color w:val="auto"/>
          <w:sz w:val="24"/>
          <w:szCs w:val="24"/>
        </w:rPr>
        <w:t xml:space="preserve"> Farmacista;</w:t>
      </w:r>
    </w:p>
    <w:p w14:paraId="3F992F54" w14:textId="3A70DA59" w:rsidR="00163B4E" w:rsidRPr="00163B4E" w:rsidRDefault="004067BB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giovannibattista.ortenzi</w:t>
      </w:r>
      <w:r w:rsidR="00163B4E" w:rsidRPr="00163B4E">
        <w:rPr>
          <w:color w:val="auto"/>
          <w:sz w:val="24"/>
          <w:szCs w:val="24"/>
          <w:u w:val="single"/>
        </w:rPr>
        <w:t>@regione.marche.it</w:t>
      </w:r>
      <w:r>
        <w:rPr>
          <w:color w:val="auto"/>
          <w:sz w:val="24"/>
          <w:szCs w:val="24"/>
        </w:rPr>
        <w:t xml:space="preserve"> - 071.80640</w:t>
      </w:r>
      <w:r w:rsidR="00C9542F">
        <w:rPr>
          <w:color w:val="auto"/>
          <w:sz w:val="24"/>
          <w:szCs w:val="24"/>
        </w:rPr>
        <w:t>45</w:t>
      </w:r>
    </w:p>
    <w:p w14:paraId="72B97B69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42E70F8B" w14:textId="77777777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</w:p>
    <w:p w14:paraId="354C0F6E" w14:textId="3AB9C690" w:rsidR="00163B4E" w:rsidRPr="00163B4E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</w:rPr>
        <w:t xml:space="preserve">• Dott.ssa </w:t>
      </w:r>
      <w:r w:rsidRPr="00163B4E">
        <w:rPr>
          <w:b/>
          <w:color w:val="auto"/>
          <w:sz w:val="24"/>
          <w:szCs w:val="24"/>
        </w:rPr>
        <w:t>Margherita Lalli</w:t>
      </w:r>
      <w:r w:rsidRPr="00163B4E">
        <w:rPr>
          <w:color w:val="auto"/>
          <w:sz w:val="24"/>
          <w:szCs w:val="24"/>
        </w:rPr>
        <w:t xml:space="preserve">, </w:t>
      </w:r>
      <w:r w:rsidR="00C45E0A">
        <w:rPr>
          <w:color w:val="auto"/>
          <w:sz w:val="24"/>
          <w:szCs w:val="24"/>
        </w:rPr>
        <w:t xml:space="preserve">Dirigente </w:t>
      </w:r>
      <w:r w:rsidRPr="00163B4E">
        <w:rPr>
          <w:color w:val="auto"/>
          <w:sz w:val="24"/>
          <w:szCs w:val="24"/>
        </w:rPr>
        <w:t>Farmacista esperto in vaccino-vigilanza;</w:t>
      </w:r>
    </w:p>
    <w:p w14:paraId="41F8B0D3" w14:textId="77777777" w:rsidR="00163B4E" w:rsidRPr="00B53CC5" w:rsidRDefault="00163B4E" w:rsidP="00163B4E">
      <w:pPr>
        <w:spacing w:before="0" w:after="0" w:line="276" w:lineRule="auto"/>
        <w:ind w:right="47"/>
        <w:rPr>
          <w:color w:val="auto"/>
          <w:sz w:val="24"/>
          <w:szCs w:val="24"/>
        </w:rPr>
      </w:pPr>
      <w:r w:rsidRPr="00163B4E">
        <w:rPr>
          <w:color w:val="auto"/>
          <w:sz w:val="24"/>
          <w:szCs w:val="24"/>
          <w:u w:val="single"/>
        </w:rPr>
        <w:t>margherita.lalli@sanita.marche.it</w:t>
      </w:r>
      <w:r w:rsidRPr="00163B4E">
        <w:rPr>
          <w:color w:val="auto"/>
          <w:sz w:val="24"/>
          <w:szCs w:val="24"/>
        </w:rPr>
        <w:t xml:space="preserve"> - 0733.823448</w:t>
      </w:r>
    </w:p>
    <w:p w14:paraId="642EEF70" w14:textId="77777777" w:rsidR="00AE5F85" w:rsidRDefault="00AE5F85"/>
    <w:sectPr w:rsidR="00AE5F85" w:rsidSect="00A86E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D123B"/>
    <w:multiLevelType w:val="hybridMultilevel"/>
    <w:tmpl w:val="4E50D1DC"/>
    <w:lvl w:ilvl="0" w:tplc="04160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4E"/>
    <w:rsid w:val="00163B4E"/>
    <w:rsid w:val="004067BB"/>
    <w:rsid w:val="00A86E5F"/>
    <w:rsid w:val="00AE5F85"/>
    <w:rsid w:val="00C45E0A"/>
    <w:rsid w:val="00C9542F"/>
    <w:rsid w:val="00D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FAA1"/>
  <w15:chartTrackingRefBased/>
  <w15:docId w15:val="{58A260DB-79BD-C94C-93FB-9E5DDB6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B4E"/>
    <w:pPr>
      <w:spacing w:before="40" w:after="160" w:line="288" w:lineRule="auto"/>
      <w:jc w:val="both"/>
    </w:pPr>
    <w:rPr>
      <w:color w:val="595959" w:themeColor="text1" w:themeTint="A6"/>
      <w:kern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rsid w:val="0016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MANGANO</dc:creator>
  <cp:keywords/>
  <dc:description/>
  <cp:lastModifiedBy>giova ortenzi</cp:lastModifiedBy>
  <cp:revision>2</cp:revision>
  <dcterms:created xsi:type="dcterms:W3CDTF">2025-01-20T11:50:00Z</dcterms:created>
  <dcterms:modified xsi:type="dcterms:W3CDTF">2025-01-20T11:50:00Z</dcterms:modified>
</cp:coreProperties>
</file>